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5BC" w:rsidRDefault="009245BC" w:rsidP="009245BC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CONSELHO DE MEIO AMBIENTE DO DISTRITO FEDERAL – CONAM/DF</w:t>
      </w:r>
    </w:p>
    <w:p w:rsidR="009245BC" w:rsidRDefault="009245BC" w:rsidP="009245B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PAUTA </w:t>
      </w:r>
      <w:r w:rsidR="008E3BBE">
        <w:rPr>
          <w:rFonts w:ascii="Times New Roman" w:hAnsi="Times New Roman"/>
          <w:b/>
          <w:sz w:val="24"/>
          <w:szCs w:val="24"/>
        </w:rPr>
        <w:t>40</w:t>
      </w:r>
      <w:r>
        <w:rPr>
          <w:rFonts w:ascii="Times New Roman" w:hAnsi="Times New Roman"/>
          <w:b/>
          <w:sz w:val="24"/>
          <w:szCs w:val="24"/>
        </w:rPr>
        <w:t>ª REUNIÃO EXTRAORDINÁRIA</w:t>
      </w:r>
    </w:p>
    <w:p w:rsidR="009245BC" w:rsidRDefault="009245BC" w:rsidP="009245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245BC" w:rsidRDefault="009245BC" w:rsidP="009245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DATA:</w:t>
      </w:r>
      <w:r>
        <w:rPr>
          <w:rFonts w:ascii="Times New Roman" w:hAnsi="Times New Roman"/>
          <w:sz w:val="24"/>
          <w:szCs w:val="24"/>
        </w:rPr>
        <w:t xml:space="preserve"> </w:t>
      </w:r>
      <w:r w:rsidR="00DD7A44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DE</w:t>
      </w:r>
      <w:r w:rsidR="00DD7A44">
        <w:rPr>
          <w:rFonts w:ascii="Times New Roman" w:hAnsi="Times New Roman"/>
          <w:sz w:val="24"/>
          <w:szCs w:val="24"/>
        </w:rPr>
        <w:t xml:space="preserve"> SETEMBRO </w:t>
      </w:r>
      <w:r w:rsidR="008E3BBE">
        <w:rPr>
          <w:rFonts w:ascii="Times New Roman" w:hAnsi="Times New Roman"/>
          <w:sz w:val="24"/>
          <w:szCs w:val="24"/>
        </w:rPr>
        <w:t>DE 2013 (</w:t>
      </w:r>
      <w:r w:rsidR="00DD7A44">
        <w:rPr>
          <w:rFonts w:ascii="Times New Roman" w:hAnsi="Times New Roman"/>
          <w:sz w:val="24"/>
          <w:szCs w:val="24"/>
        </w:rPr>
        <w:t>terça</w:t>
      </w:r>
      <w:r w:rsidR="008E3BBE">
        <w:rPr>
          <w:rFonts w:ascii="Times New Roman" w:hAnsi="Times New Roman"/>
          <w:sz w:val="24"/>
          <w:szCs w:val="24"/>
        </w:rPr>
        <w:t>-feira</w:t>
      </w:r>
      <w:r>
        <w:rPr>
          <w:rFonts w:ascii="Times New Roman" w:hAnsi="Times New Roman"/>
          <w:sz w:val="24"/>
          <w:szCs w:val="24"/>
        </w:rPr>
        <w:t>)</w:t>
      </w:r>
    </w:p>
    <w:p w:rsidR="009245BC" w:rsidRDefault="009245BC" w:rsidP="00924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5BC" w:rsidRDefault="009245BC" w:rsidP="009245BC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HORA: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highlight w:val="yellow"/>
        </w:rPr>
        <w:t xml:space="preserve">1ª CONVOCAÇÃO: 8h30min (OITO HORAS E TRINTA MINUTOS) </w:t>
      </w:r>
    </w:p>
    <w:p w:rsidR="009245BC" w:rsidRDefault="009245BC" w:rsidP="009245BC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 xml:space="preserve">2ª CONVOCAÇÃO: </w:t>
      </w:r>
      <w:r>
        <w:rPr>
          <w:rFonts w:ascii="Times New Roman" w:hAnsi="Times New Roman"/>
          <w:sz w:val="24"/>
          <w:szCs w:val="24"/>
          <w:highlight w:val="yellow"/>
          <w:u w:val="single"/>
        </w:rPr>
        <w:t>impreterivelmente</w:t>
      </w:r>
      <w:r>
        <w:rPr>
          <w:rFonts w:ascii="Times New Roman" w:hAnsi="Times New Roman"/>
          <w:sz w:val="24"/>
          <w:szCs w:val="24"/>
          <w:highlight w:val="yellow"/>
        </w:rPr>
        <w:t xml:space="preserve"> 9h (NOVE HORAS</w:t>
      </w:r>
      <w:r>
        <w:rPr>
          <w:rFonts w:ascii="Times New Roman" w:hAnsi="Times New Roman"/>
          <w:sz w:val="24"/>
          <w:szCs w:val="24"/>
        </w:rPr>
        <w:t>)</w:t>
      </w:r>
    </w:p>
    <w:p w:rsidR="009245BC" w:rsidRDefault="009245BC" w:rsidP="009245BC">
      <w:pPr>
        <w:spacing w:after="0" w:line="240" w:lineRule="auto"/>
        <w:ind w:left="885"/>
        <w:rPr>
          <w:rFonts w:ascii="Times New Roman" w:hAnsi="Times New Roman"/>
          <w:sz w:val="24"/>
          <w:szCs w:val="24"/>
        </w:rPr>
      </w:pPr>
    </w:p>
    <w:p w:rsidR="008E3BBE" w:rsidRDefault="009245BC" w:rsidP="008E3B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LOCAL: </w:t>
      </w:r>
      <w:r w:rsidR="008E3BBE">
        <w:rPr>
          <w:rFonts w:ascii="Times New Roman" w:hAnsi="Times New Roman"/>
          <w:sz w:val="24"/>
          <w:szCs w:val="24"/>
        </w:rPr>
        <w:t>Secretaria de Estado de Meio Ambiente e Recursos Hídricos – SEMARH</w:t>
      </w:r>
    </w:p>
    <w:p w:rsidR="008E3BBE" w:rsidRDefault="008E3BBE" w:rsidP="008E3B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SEPN Quadra 511, Bloco C – 4º andar – Ed. </w:t>
      </w:r>
      <w:r>
        <w:rPr>
          <w:rFonts w:ascii="Times New Roman" w:hAnsi="Times New Roman"/>
          <w:sz w:val="24"/>
          <w:szCs w:val="24"/>
        </w:rPr>
        <w:t>Bittar</w:t>
      </w:r>
    </w:p>
    <w:p w:rsidR="009245BC" w:rsidRDefault="009245BC" w:rsidP="009245BC">
      <w:pPr>
        <w:pStyle w:val="Ttulo5"/>
        <w:shd w:val="clear" w:color="auto" w:fill="FFFFFF"/>
        <w:spacing w:before="0" w:beforeAutospacing="0" w:after="0" w:afterAutospacing="0" w:line="314" w:lineRule="atLeast"/>
        <w:textAlignment w:val="baseline"/>
        <w:rPr>
          <w:rFonts w:ascii="Arial" w:hAnsi="Arial" w:cs="Arial"/>
          <w:b w:val="0"/>
          <w:bCs w:val="0"/>
          <w:color w:val="555555"/>
          <w:sz w:val="19"/>
          <w:szCs w:val="19"/>
        </w:rPr>
      </w:pPr>
    </w:p>
    <w:p w:rsidR="00DD7A44" w:rsidRDefault="00DD7A44" w:rsidP="009245B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– Informes</w:t>
      </w:r>
    </w:p>
    <w:p w:rsidR="00DD7A44" w:rsidRDefault="00DD7A44" w:rsidP="009245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5BC" w:rsidRDefault="00DD7A44" w:rsidP="009245BC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9245BC">
        <w:rPr>
          <w:rFonts w:ascii="Times New Roman" w:hAnsi="Times New Roman"/>
          <w:b/>
          <w:bCs/>
          <w:sz w:val="24"/>
          <w:szCs w:val="24"/>
        </w:rPr>
        <w:t>I – Ordem do dia:</w:t>
      </w:r>
    </w:p>
    <w:p w:rsidR="008637F0" w:rsidRDefault="009245BC" w:rsidP="008637F0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D7A44">
        <w:rPr>
          <w:rFonts w:ascii="Times New Roman" w:hAnsi="Times New Roman"/>
          <w:bCs/>
          <w:sz w:val="24"/>
          <w:szCs w:val="24"/>
        </w:rPr>
        <w:t xml:space="preserve">- </w:t>
      </w:r>
      <w:r w:rsidR="00DD7A44" w:rsidRPr="00DD7A44">
        <w:rPr>
          <w:rFonts w:ascii="Times New Roman" w:hAnsi="Times New Roman"/>
          <w:bCs/>
          <w:sz w:val="24"/>
          <w:szCs w:val="24"/>
        </w:rPr>
        <w:t>Posse dos novos membros</w:t>
      </w:r>
    </w:p>
    <w:p w:rsidR="003C558D" w:rsidRDefault="003C558D" w:rsidP="008637F0">
      <w:pPr>
        <w:spacing w:before="100" w:beforeAutospacing="1" w:after="100" w:afterAutospacing="1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Apresentação – </w:t>
      </w:r>
      <w:r w:rsidR="003F0BBB">
        <w:rPr>
          <w:rFonts w:ascii="Times New Roman" w:hAnsi="Times New Roman"/>
          <w:bCs/>
          <w:sz w:val="24"/>
          <w:szCs w:val="24"/>
        </w:rPr>
        <w:t xml:space="preserve">Programa de Saneamento Ambiental da Caesb – Avaliação Ambiental e Social – Banco Interamericano de Desenvolvimento – BID. </w:t>
      </w:r>
      <w:r w:rsidR="003B3B37">
        <w:rPr>
          <w:rFonts w:ascii="Times New Roman" w:hAnsi="Times New Roman"/>
          <w:bCs/>
          <w:sz w:val="24"/>
          <w:szCs w:val="24"/>
        </w:rPr>
        <w:t xml:space="preserve">Maurício </w:t>
      </w:r>
      <w:proofErr w:type="spellStart"/>
      <w:r w:rsidR="003B3B37">
        <w:rPr>
          <w:rFonts w:ascii="Times New Roman" w:hAnsi="Times New Roman"/>
          <w:bCs/>
          <w:sz w:val="24"/>
          <w:szCs w:val="24"/>
        </w:rPr>
        <w:t>Luduvice</w:t>
      </w:r>
      <w:proofErr w:type="spellEnd"/>
      <w:r w:rsidR="003B3B37">
        <w:rPr>
          <w:rFonts w:ascii="Times New Roman" w:hAnsi="Times New Roman"/>
          <w:bCs/>
          <w:sz w:val="24"/>
          <w:szCs w:val="24"/>
        </w:rPr>
        <w:t xml:space="preserve"> CAESB.</w:t>
      </w:r>
    </w:p>
    <w:p w:rsidR="00416F03" w:rsidRDefault="00416F03" w:rsidP="00416F03">
      <w:pPr>
        <w:spacing w:before="100" w:beforeAutospacing="1" w:after="100" w:afterAutospacing="1" w:line="360" w:lineRule="auto"/>
        <w:jc w:val="both"/>
        <w:rPr>
          <w:rFonts w:ascii="Times New Roman" w:hAnsi="Times New Roman"/>
          <w:sz w:val="24"/>
          <w:szCs w:val="24"/>
        </w:rPr>
      </w:pPr>
      <w:r w:rsidRPr="00DD7A44">
        <w:rPr>
          <w:rFonts w:ascii="Times New Roman" w:hAnsi="Times New Roman"/>
          <w:bCs/>
          <w:sz w:val="24"/>
          <w:szCs w:val="24"/>
        </w:rPr>
        <w:t xml:space="preserve">- </w:t>
      </w:r>
      <w:r w:rsidRPr="00DD7A44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Processo nº</w:t>
      </w:r>
      <w:r w:rsidR="00E461F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8637F0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391.000.524/2013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– </w:t>
      </w:r>
      <w:r w:rsidRPr="00DD7A44">
        <w:rPr>
          <w:rFonts w:ascii="Times New Roman" w:hAnsi="Times New Roman"/>
          <w:sz w:val="24"/>
          <w:szCs w:val="24"/>
        </w:rPr>
        <w:t>Parcelamento de solo para fins urbano –</w:t>
      </w:r>
      <w:r w:rsidR="008637F0">
        <w:rPr>
          <w:rFonts w:ascii="Times New Roman" w:hAnsi="Times New Roman"/>
          <w:sz w:val="24"/>
          <w:szCs w:val="24"/>
        </w:rPr>
        <w:t xml:space="preserve"> </w:t>
      </w:r>
      <w:r w:rsidRPr="00DD7A44">
        <w:rPr>
          <w:rFonts w:ascii="Times New Roman" w:hAnsi="Times New Roman"/>
          <w:sz w:val="24"/>
          <w:szCs w:val="24"/>
        </w:rPr>
        <w:t xml:space="preserve">Licença </w:t>
      </w:r>
      <w:r w:rsidR="008637F0">
        <w:rPr>
          <w:rFonts w:ascii="Times New Roman" w:hAnsi="Times New Roman"/>
          <w:sz w:val="24"/>
          <w:szCs w:val="24"/>
        </w:rPr>
        <w:t>Prévia</w:t>
      </w:r>
      <w:r w:rsidRPr="00DD7A44">
        <w:rPr>
          <w:rFonts w:ascii="Times New Roman" w:hAnsi="Times New Roman"/>
          <w:sz w:val="24"/>
          <w:szCs w:val="24"/>
        </w:rPr>
        <w:t xml:space="preserve"> – L</w:t>
      </w:r>
      <w:r w:rsidR="008637F0">
        <w:rPr>
          <w:rFonts w:ascii="Times New Roman" w:hAnsi="Times New Roman"/>
          <w:sz w:val="24"/>
          <w:szCs w:val="24"/>
        </w:rPr>
        <w:t>P</w:t>
      </w:r>
      <w:r w:rsidRPr="00DD7A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D7A44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idade Vargem da Benção </w:t>
      </w: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(Relator: </w:t>
      </w:r>
      <w:r w:rsidR="00193EA7" w:rsidRPr="00193EA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Filipe </w:t>
      </w:r>
      <w:proofErr w:type="spellStart"/>
      <w:r w:rsidR="00193EA7" w:rsidRPr="00193EA7">
        <w:rPr>
          <w:rFonts w:ascii="Times New Roman" w:eastAsia="Times New Roman" w:hAnsi="Times New Roman"/>
          <w:b/>
          <w:sz w:val="24"/>
          <w:szCs w:val="24"/>
          <w:lang w:eastAsia="pt-BR"/>
        </w:rPr>
        <w:t>Longhi</w:t>
      </w:r>
      <w:proofErr w:type="spellEnd"/>
      <w:r w:rsidR="00193EA7" w:rsidRPr="00193EA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Pereira da Silva</w:t>
      </w:r>
      <w:r w:rsidRPr="00416F03">
        <w:rPr>
          <w:rFonts w:ascii="Times New Roman" w:hAnsi="Times New Roman"/>
          <w:b/>
          <w:sz w:val="24"/>
          <w:szCs w:val="24"/>
        </w:rPr>
        <w:t xml:space="preserve"> – </w:t>
      </w:r>
      <w:proofErr w:type="spellStart"/>
      <w:r w:rsidR="00193EA7">
        <w:rPr>
          <w:rFonts w:ascii="Times New Roman" w:hAnsi="Times New Roman"/>
          <w:b/>
          <w:sz w:val="24"/>
          <w:szCs w:val="24"/>
        </w:rPr>
        <w:t>Terracap</w:t>
      </w:r>
      <w:proofErr w:type="spellEnd"/>
      <w:r w:rsidRPr="00DD7A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464A4" w:rsidRPr="00416F03" w:rsidRDefault="006464A4" w:rsidP="006464A4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- </w:t>
      </w:r>
      <w:r w:rsidRPr="00E3043B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Processo nº 391.001.088/2009</w:t>
      </w:r>
      <w:r w:rsidRPr="00DD7A44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TTN (Relator: </w:t>
      </w:r>
      <w:r w:rsidRPr="00416F03">
        <w:rPr>
          <w:rFonts w:ascii="Times New Roman" w:hAnsi="Times New Roman"/>
          <w:b/>
          <w:sz w:val="24"/>
          <w:szCs w:val="24"/>
        </w:rPr>
        <w:t xml:space="preserve">Gislene Maria dos </w:t>
      </w:r>
      <w:proofErr w:type="gramStart"/>
      <w:r w:rsidRPr="00416F03">
        <w:rPr>
          <w:rFonts w:ascii="Times New Roman" w:hAnsi="Times New Roman"/>
          <w:b/>
          <w:sz w:val="24"/>
          <w:szCs w:val="24"/>
        </w:rPr>
        <w:t>Santos Nogueira</w:t>
      </w:r>
      <w:proofErr w:type="gramEnd"/>
      <w:r w:rsidRPr="00416F03">
        <w:rPr>
          <w:rFonts w:ascii="Times New Roman" w:hAnsi="Times New Roman"/>
          <w:b/>
          <w:sz w:val="24"/>
          <w:szCs w:val="24"/>
        </w:rPr>
        <w:t xml:space="preserve"> – Casa Civil).</w:t>
      </w:r>
    </w:p>
    <w:p w:rsidR="009245BC" w:rsidRDefault="009245BC" w:rsidP="009245BC">
      <w:pPr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bookmarkStart w:id="0" w:name="_GoBack"/>
      <w:bookmarkEnd w:id="0"/>
    </w:p>
    <w:p w:rsidR="009245BC" w:rsidRDefault="009245BC" w:rsidP="009245B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Brasília, </w:t>
      </w:r>
      <w:r w:rsidR="00721F6F">
        <w:rPr>
          <w:rFonts w:ascii="Times New Roman" w:hAnsi="Times New Roman"/>
          <w:sz w:val="24"/>
          <w:szCs w:val="24"/>
        </w:rPr>
        <w:t>18</w:t>
      </w:r>
      <w:r w:rsidR="008E3BBE">
        <w:rPr>
          <w:rFonts w:ascii="Times New Roman" w:hAnsi="Times New Roman"/>
          <w:sz w:val="24"/>
          <w:szCs w:val="24"/>
        </w:rPr>
        <w:t xml:space="preserve"> de </w:t>
      </w:r>
      <w:r w:rsidR="00325E83">
        <w:rPr>
          <w:rFonts w:ascii="Times New Roman" w:hAnsi="Times New Roman"/>
          <w:sz w:val="24"/>
          <w:szCs w:val="24"/>
        </w:rPr>
        <w:t>setembro</w:t>
      </w:r>
      <w:r>
        <w:rPr>
          <w:rFonts w:ascii="Times New Roman" w:hAnsi="Times New Roman"/>
          <w:sz w:val="24"/>
          <w:szCs w:val="24"/>
        </w:rPr>
        <w:t xml:space="preserve"> de 2013.</w:t>
      </w:r>
    </w:p>
    <w:p w:rsidR="009245BC" w:rsidRDefault="009245BC" w:rsidP="009245B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EDUARDO BRANDÃO</w:t>
      </w:r>
    </w:p>
    <w:p w:rsidR="009245BC" w:rsidRDefault="009245BC" w:rsidP="009245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p w:rsidR="009245BC" w:rsidRDefault="009245BC" w:rsidP="009245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CONAM/DF</w:t>
      </w:r>
    </w:p>
    <w:p w:rsidR="00A226B7" w:rsidRDefault="00A226B7"/>
    <w:sectPr w:rsidR="00A226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F0" w:rsidRDefault="008637F0" w:rsidP="009245BC">
      <w:pPr>
        <w:spacing w:after="0" w:line="240" w:lineRule="auto"/>
      </w:pPr>
      <w:r>
        <w:separator/>
      </w:r>
    </w:p>
  </w:endnote>
  <w:endnote w:type="continuationSeparator" w:id="0">
    <w:p w:rsidR="008637F0" w:rsidRDefault="008637F0" w:rsidP="0092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7F0" w:rsidRDefault="008637F0" w:rsidP="009245BC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</w:t>
    </w:r>
  </w:p>
  <w:p w:rsidR="008637F0" w:rsidRPr="00176989" w:rsidRDefault="008637F0" w:rsidP="009245BC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“Brasília - Patrimônio Cultural da Humanidade”</w:t>
    </w:r>
  </w:p>
  <w:p w:rsidR="008637F0" w:rsidRPr="00176989" w:rsidRDefault="008637F0" w:rsidP="009245BC">
    <w:pPr>
      <w:spacing w:after="0" w:line="240" w:lineRule="auto"/>
      <w:jc w:val="center"/>
      <w:rPr>
        <w:sz w:val="16"/>
        <w:szCs w:val="16"/>
      </w:rPr>
    </w:pPr>
    <w:r>
      <w:rPr>
        <w:sz w:val="16"/>
        <w:szCs w:val="16"/>
        <w:lang w:val="it-IT"/>
      </w:rPr>
      <w:t>SEPN Quadra 511, Bloco C, – 4</w:t>
    </w:r>
    <w:r w:rsidRPr="0021465F">
      <w:rPr>
        <w:sz w:val="16"/>
        <w:szCs w:val="16"/>
        <w:lang w:val="it-IT"/>
      </w:rPr>
      <w:t xml:space="preserve">º andar – Ed. </w:t>
    </w:r>
    <w:r w:rsidRPr="00176989">
      <w:rPr>
        <w:sz w:val="16"/>
        <w:szCs w:val="16"/>
      </w:rPr>
      <w:t xml:space="preserve">Bittar </w:t>
    </w:r>
  </w:p>
  <w:p w:rsidR="008637F0" w:rsidRPr="00176989" w:rsidRDefault="008637F0" w:rsidP="009245BC">
    <w:pPr>
      <w:spacing w:after="0" w:line="240" w:lineRule="auto"/>
      <w:jc w:val="center"/>
      <w:rPr>
        <w:sz w:val="16"/>
        <w:szCs w:val="16"/>
      </w:rPr>
    </w:pPr>
    <w:r w:rsidRPr="00176989">
      <w:rPr>
        <w:sz w:val="16"/>
        <w:szCs w:val="16"/>
      </w:rPr>
      <w:t>CEP 70.750-543 – Brasília – DF</w:t>
    </w:r>
  </w:p>
  <w:p w:rsidR="008637F0" w:rsidRDefault="008637F0" w:rsidP="00E727C4">
    <w:pPr>
      <w:spacing w:after="0" w:line="240" w:lineRule="auto"/>
      <w:jc w:val="center"/>
    </w:pPr>
    <w:r>
      <w:rPr>
        <w:sz w:val="16"/>
        <w:szCs w:val="16"/>
      </w:rPr>
      <w:t>Tel.: 61 – 3214.5625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F0" w:rsidRDefault="008637F0" w:rsidP="009245BC">
      <w:pPr>
        <w:spacing w:after="0" w:line="240" w:lineRule="auto"/>
      </w:pPr>
      <w:r>
        <w:separator/>
      </w:r>
    </w:p>
  </w:footnote>
  <w:footnote w:type="continuationSeparator" w:id="0">
    <w:p w:rsidR="008637F0" w:rsidRDefault="008637F0" w:rsidP="00924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5798"/>
      <w:gridCol w:w="1288"/>
    </w:tblGrid>
    <w:tr w:rsidR="008637F0" w:rsidRPr="005D4D39" w:rsidTr="00416F03">
      <w:trPr>
        <w:trHeight w:val="1985"/>
      </w:trPr>
      <w:tc>
        <w:tcPr>
          <w:tcW w:w="834" w:type="pct"/>
          <w:noWrap/>
          <w:vAlign w:val="center"/>
        </w:tcPr>
        <w:p w:rsidR="008637F0" w:rsidRPr="005D4D39" w:rsidRDefault="008637F0" w:rsidP="00416F03">
          <w:pPr>
            <w:pStyle w:val="Cabealho"/>
            <w:contextualSpacing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1B9B8F4" wp14:editId="7CF957FB">
                <wp:simplePos x="0" y="0"/>
                <wp:positionH relativeFrom="column">
                  <wp:posOffset>19685</wp:posOffset>
                </wp:positionH>
                <wp:positionV relativeFrom="paragraph">
                  <wp:posOffset>-1012190</wp:posOffset>
                </wp:positionV>
                <wp:extent cx="847090" cy="937895"/>
                <wp:effectExtent l="19050" t="0" r="0" b="0"/>
                <wp:wrapThrough wrapText="bothSides">
                  <wp:wrapPolygon edited="0">
                    <wp:start x="-486" y="0"/>
                    <wp:lineTo x="-486" y="21498"/>
                    <wp:lineTo x="21373" y="21498"/>
                    <wp:lineTo x="21373" y="0"/>
                    <wp:lineTo x="-486" y="0"/>
                  </wp:wrapPolygon>
                </wp:wrapThrough>
                <wp:docPr id="2" name="Imagem 1" descr="gdf-brasao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gdf-brasao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93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409" w:type="pct"/>
          <w:noWrap/>
          <w:vAlign w:val="center"/>
        </w:tcPr>
        <w:p w:rsidR="008637F0" w:rsidRPr="005D4D39" w:rsidRDefault="008637F0" w:rsidP="00416F03">
          <w:pPr>
            <w:pStyle w:val="Cabealho"/>
            <w:jc w:val="center"/>
            <w:rPr>
              <w:b/>
            </w:rPr>
          </w:pPr>
          <w:r w:rsidRPr="005D4D39">
            <w:rPr>
              <w:b/>
            </w:rPr>
            <w:t>GOVERNO DO DISTRITO FEDERAL</w:t>
          </w:r>
        </w:p>
        <w:p w:rsidR="008637F0" w:rsidRPr="005D4D39" w:rsidRDefault="008637F0" w:rsidP="00416F03">
          <w:pPr>
            <w:pStyle w:val="Cabealho"/>
            <w:jc w:val="center"/>
            <w:rPr>
              <w:szCs w:val="20"/>
            </w:rPr>
          </w:pPr>
          <w:r w:rsidRPr="005D4D39">
            <w:rPr>
              <w:szCs w:val="20"/>
            </w:rPr>
            <w:t xml:space="preserve">SECRETARIA DE ESTADO DE MEIO AMBIENTE E RECURSOS HÍDRICOS </w:t>
          </w:r>
        </w:p>
        <w:p w:rsidR="008637F0" w:rsidRPr="005D4D39" w:rsidRDefault="008637F0" w:rsidP="00416F03">
          <w:pPr>
            <w:pStyle w:val="Cabealho"/>
            <w:jc w:val="center"/>
            <w:rPr>
              <w:sz w:val="20"/>
              <w:szCs w:val="20"/>
            </w:rPr>
          </w:pPr>
          <w:r w:rsidRPr="005D4D39">
            <w:rPr>
              <w:sz w:val="20"/>
              <w:szCs w:val="20"/>
            </w:rPr>
            <w:t>CONSELHO DE MEIO AMBIENTE DO DISTRITO FEDERAL – CONAM-DF</w:t>
          </w:r>
        </w:p>
      </w:tc>
      <w:tc>
        <w:tcPr>
          <w:tcW w:w="757" w:type="pct"/>
          <w:noWrap/>
          <w:tcMar>
            <w:left w:w="0" w:type="dxa"/>
            <w:right w:w="0" w:type="dxa"/>
          </w:tcMar>
          <w:vAlign w:val="center"/>
        </w:tcPr>
        <w:p w:rsidR="008637F0" w:rsidRPr="005D4D39" w:rsidRDefault="008637F0" w:rsidP="00416F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0288" behindDoc="1" locked="0" layoutInCell="1" allowOverlap="1" wp14:anchorId="5BC6BFAF" wp14:editId="72B492A9">
                <wp:simplePos x="0" y="0"/>
                <wp:positionH relativeFrom="column">
                  <wp:posOffset>19685</wp:posOffset>
                </wp:positionH>
                <wp:positionV relativeFrom="paragraph">
                  <wp:posOffset>-1028065</wp:posOffset>
                </wp:positionV>
                <wp:extent cx="751840" cy="948690"/>
                <wp:effectExtent l="19050" t="0" r="0" b="0"/>
                <wp:wrapThrough wrapText="bothSides">
                  <wp:wrapPolygon edited="0">
                    <wp:start x="6020" y="0"/>
                    <wp:lineTo x="2736" y="1735"/>
                    <wp:lineTo x="0" y="5205"/>
                    <wp:lineTo x="0" y="9108"/>
                    <wp:lineTo x="4926" y="13880"/>
                    <wp:lineTo x="1095" y="14747"/>
                    <wp:lineTo x="-547" y="16482"/>
                    <wp:lineTo x="-547" y="20819"/>
                    <wp:lineTo x="547" y="21253"/>
                    <wp:lineTo x="20250" y="21253"/>
                    <wp:lineTo x="20250" y="20819"/>
                    <wp:lineTo x="21345" y="16482"/>
                    <wp:lineTo x="21345" y="14747"/>
                    <wp:lineTo x="16966" y="13880"/>
                    <wp:lineTo x="20797" y="9542"/>
                    <wp:lineTo x="21345" y="5205"/>
                    <wp:lineTo x="18061" y="2169"/>
                    <wp:lineTo x="13682" y="0"/>
                    <wp:lineTo x="6020" y="0"/>
                  </wp:wrapPolygon>
                </wp:wrapThrough>
                <wp:docPr id="1" name="Imagem 2" descr="gdf-2011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gdf-2011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40" cy="948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8637F0" w:rsidRDefault="008637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BC"/>
    <w:rsid w:val="000C3BCF"/>
    <w:rsid w:val="00193EA7"/>
    <w:rsid w:val="00325E83"/>
    <w:rsid w:val="003B3B37"/>
    <w:rsid w:val="003C558D"/>
    <w:rsid w:val="003F0BBB"/>
    <w:rsid w:val="00416F03"/>
    <w:rsid w:val="006464A4"/>
    <w:rsid w:val="00721F6F"/>
    <w:rsid w:val="008637F0"/>
    <w:rsid w:val="008E3BBE"/>
    <w:rsid w:val="009245BC"/>
    <w:rsid w:val="00A226B7"/>
    <w:rsid w:val="00A64CB9"/>
    <w:rsid w:val="00DD7A44"/>
    <w:rsid w:val="00E3043B"/>
    <w:rsid w:val="00E461F0"/>
    <w:rsid w:val="00E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BC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9245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245B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4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5B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24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5B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5BC"/>
    <w:rPr>
      <w:rFonts w:ascii="Calibri" w:eastAsia="Calibri" w:hAnsi="Calibri" w:cs="Times New Roman"/>
    </w:rPr>
  </w:style>
  <w:style w:type="paragraph" w:styleId="Ttulo5">
    <w:name w:val="heading 5"/>
    <w:basedOn w:val="Normal"/>
    <w:link w:val="Ttulo5Char"/>
    <w:uiPriority w:val="9"/>
    <w:semiHidden/>
    <w:unhideWhenUsed/>
    <w:qFormat/>
    <w:rsid w:val="009245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semiHidden/>
    <w:rsid w:val="009245B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4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45B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24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45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Consuelo Campos Macedo</dc:creator>
  <cp:lastModifiedBy>Bárbara Vale Rizzo</cp:lastModifiedBy>
  <cp:revision>14</cp:revision>
  <cp:lastPrinted>2013-09-19T19:37:00Z</cp:lastPrinted>
  <dcterms:created xsi:type="dcterms:W3CDTF">2013-07-29T17:17:00Z</dcterms:created>
  <dcterms:modified xsi:type="dcterms:W3CDTF">2013-09-26T13:27:00Z</dcterms:modified>
</cp:coreProperties>
</file>