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4C" w:rsidRPr="007D45B9" w:rsidRDefault="0061434C" w:rsidP="0061434C">
      <w:pPr>
        <w:pStyle w:val="i03centralizado12"/>
        <w:jc w:val="center"/>
        <w:rPr>
          <w:sz w:val="28"/>
          <w:szCs w:val="28"/>
        </w:rPr>
      </w:pPr>
      <w:r w:rsidRPr="007D45B9">
        <w:rPr>
          <w:rStyle w:val="Forte"/>
          <w:sz w:val="28"/>
          <w:szCs w:val="28"/>
        </w:rPr>
        <w:t>PAUTA DA 14</w:t>
      </w:r>
      <w:r w:rsidR="007D45B9" w:rsidRPr="007D45B9">
        <w:rPr>
          <w:rStyle w:val="Forte"/>
          <w:sz w:val="28"/>
          <w:szCs w:val="28"/>
        </w:rPr>
        <w:t>5</w:t>
      </w:r>
      <w:r w:rsidRPr="007D45B9">
        <w:rPr>
          <w:rStyle w:val="Forte"/>
          <w:sz w:val="28"/>
          <w:szCs w:val="28"/>
        </w:rPr>
        <w:t>ª REUNIÃO ORDINÁRIA – CONAM/DF</w:t>
      </w:r>
    </w:p>
    <w:p w:rsidR="0061434C" w:rsidRPr="007D45B9" w:rsidRDefault="0061434C" w:rsidP="0061434C">
      <w:pPr>
        <w:pStyle w:val="i03centralizado12"/>
        <w:jc w:val="center"/>
        <w:rPr>
          <w:sz w:val="28"/>
          <w:szCs w:val="28"/>
        </w:rPr>
      </w:pPr>
      <w:r w:rsidRPr="007D45B9">
        <w:rPr>
          <w:rStyle w:val="Forte"/>
          <w:sz w:val="28"/>
          <w:szCs w:val="28"/>
        </w:rPr>
        <w:t>CONSELHO DE MEIO AMBIENTE DO DISTRITO FEDERAL</w:t>
      </w:r>
    </w:p>
    <w:p w:rsidR="0061434C" w:rsidRPr="007D45B9" w:rsidRDefault="0061434C" w:rsidP="0061434C">
      <w:pPr>
        <w:pStyle w:val="NormalWeb"/>
        <w:rPr>
          <w:sz w:val="28"/>
          <w:szCs w:val="28"/>
        </w:rPr>
      </w:pPr>
      <w:r w:rsidRPr="007D45B9">
        <w:rPr>
          <w:sz w:val="28"/>
          <w:szCs w:val="28"/>
        </w:rPr>
        <w:t> </w:t>
      </w:r>
    </w:p>
    <w:p w:rsidR="0061434C" w:rsidRPr="007D45B9" w:rsidRDefault="0061434C" w:rsidP="0061434C">
      <w:pPr>
        <w:pStyle w:val="i01justificadorecuoprimeiralinha"/>
        <w:rPr>
          <w:sz w:val="28"/>
          <w:szCs w:val="28"/>
        </w:rPr>
      </w:pPr>
      <w:r w:rsidRPr="007D45B9">
        <w:rPr>
          <w:rStyle w:val="Forte"/>
          <w:sz w:val="28"/>
          <w:szCs w:val="28"/>
        </w:rPr>
        <w:t>DATA:</w:t>
      </w:r>
      <w:r w:rsidRPr="007D45B9">
        <w:rPr>
          <w:sz w:val="28"/>
          <w:szCs w:val="28"/>
        </w:rPr>
        <w:t> </w:t>
      </w:r>
      <w:r w:rsidR="00622F6D">
        <w:rPr>
          <w:sz w:val="28"/>
          <w:szCs w:val="28"/>
        </w:rPr>
        <w:t>09</w:t>
      </w:r>
      <w:r w:rsidRPr="007D45B9">
        <w:rPr>
          <w:sz w:val="28"/>
          <w:szCs w:val="28"/>
        </w:rPr>
        <w:t xml:space="preserve"> DE </w:t>
      </w:r>
      <w:r w:rsidR="007D45B9" w:rsidRPr="007D45B9">
        <w:rPr>
          <w:sz w:val="28"/>
          <w:szCs w:val="28"/>
        </w:rPr>
        <w:t>OUTUBRO DE 2018 (terça</w:t>
      </w:r>
      <w:r w:rsidRPr="007D45B9">
        <w:rPr>
          <w:sz w:val="28"/>
          <w:szCs w:val="28"/>
        </w:rPr>
        <w:t>-feira)</w:t>
      </w:r>
    </w:p>
    <w:p w:rsidR="0061434C" w:rsidRPr="007D45B9" w:rsidRDefault="0061434C" w:rsidP="0061434C">
      <w:pPr>
        <w:pStyle w:val="i01justificadorecuoprimeiralinha"/>
        <w:rPr>
          <w:sz w:val="28"/>
          <w:szCs w:val="28"/>
        </w:rPr>
      </w:pPr>
      <w:r w:rsidRPr="007D45B9">
        <w:rPr>
          <w:rStyle w:val="Forte"/>
          <w:sz w:val="28"/>
          <w:szCs w:val="28"/>
        </w:rPr>
        <w:t>HORA:</w:t>
      </w:r>
      <w:r w:rsidRPr="007D45B9">
        <w:rPr>
          <w:sz w:val="28"/>
          <w:szCs w:val="28"/>
        </w:rPr>
        <w:t> 1ª CONVOCAÇÃO: </w:t>
      </w:r>
      <w:r w:rsidRPr="007D45B9">
        <w:rPr>
          <w:rStyle w:val="Forte"/>
          <w:sz w:val="28"/>
          <w:szCs w:val="28"/>
        </w:rPr>
        <w:t>08h30min</w:t>
      </w:r>
    </w:p>
    <w:p w:rsidR="0061434C" w:rsidRPr="007D45B9" w:rsidRDefault="0061434C" w:rsidP="007D45B9">
      <w:pPr>
        <w:pStyle w:val="i01justificadorecuoprimeiralinha"/>
        <w:jc w:val="both"/>
        <w:rPr>
          <w:sz w:val="28"/>
          <w:szCs w:val="28"/>
        </w:rPr>
      </w:pPr>
      <w:r w:rsidRPr="007D45B9">
        <w:rPr>
          <w:sz w:val="28"/>
          <w:szCs w:val="28"/>
        </w:rPr>
        <w:t>              2ª CONVOCAÇÃO: </w:t>
      </w:r>
      <w:r w:rsidRPr="007D45B9">
        <w:rPr>
          <w:rStyle w:val="Forte"/>
          <w:sz w:val="28"/>
          <w:szCs w:val="28"/>
        </w:rPr>
        <w:t>09h00min</w:t>
      </w:r>
    </w:p>
    <w:p w:rsidR="002D6C40" w:rsidRPr="007D45B9" w:rsidRDefault="0061434C" w:rsidP="007D45B9">
      <w:pPr>
        <w:pStyle w:val="i01justificadorecuoprimeiralinha"/>
        <w:jc w:val="both"/>
        <w:rPr>
          <w:sz w:val="28"/>
          <w:szCs w:val="28"/>
        </w:rPr>
      </w:pPr>
      <w:r w:rsidRPr="007D45B9">
        <w:rPr>
          <w:rStyle w:val="Forte"/>
          <w:sz w:val="28"/>
          <w:szCs w:val="28"/>
          <w:highlight w:val="yellow"/>
        </w:rPr>
        <w:t>LOCAL:</w:t>
      </w:r>
      <w:r w:rsidRPr="007D45B9">
        <w:rPr>
          <w:sz w:val="28"/>
          <w:szCs w:val="28"/>
          <w:highlight w:val="yellow"/>
        </w:rPr>
        <w:t> </w:t>
      </w:r>
      <w:r w:rsidR="004D4E72" w:rsidRPr="007D45B9">
        <w:rPr>
          <w:sz w:val="28"/>
          <w:szCs w:val="28"/>
          <w:highlight w:val="yellow"/>
        </w:rPr>
        <w:t>SAIN Estação Rodoferroviária de Brasília, S/N - Ala Norte - Térreo - Auditório da ADASA.</w:t>
      </w:r>
    </w:p>
    <w:p w:rsidR="0061434C" w:rsidRPr="007D45B9" w:rsidRDefault="002D6C40" w:rsidP="0061434C">
      <w:pPr>
        <w:pStyle w:val="i01justificadorecuoprimeiralinha"/>
        <w:rPr>
          <w:sz w:val="28"/>
          <w:szCs w:val="28"/>
        </w:rPr>
      </w:pPr>
      <w:r w:rsidRPr="007D45B9">
        <w:rPr>
          <w:sz w:val="28"/>
          <w:szCs w:val="28"/>
        </w:rPr>
        <w:t xml:space="preserve"> </w:t>
      </w:r>
      <w:r w:rsidR="0061434C" w:rsidRPr="007D45B9">
        <w:rPr>
          <w:sz w:val="28"/>
          <w:szCs w:val="28"/>
        </w:rPr>
        <w:t>I</w:t>
      </w:r>
      <w:r w:rsidR="00692D58" w:rsidRPr="007D45B9">
        <w:rPr>
          <w:sz w:val="28"/>
          <w:szCs w:val="28"/>
        </w:rPr>
        <w:t xml:space="preserve"> -</w:t>
      </w:r>
      <w:r w:rsidR="0061434C" w:rsidRPr="007D45B9">
        <w:rPr>
          <w:sz w:val="28"/>
          <w:szCs w:val="28"/>
        </w:rPr>
        <w:t xml:space="preserve"> Ordem do dia</w:t>
      </w:r>
    </w:p>
    <w:p w:rsidR="0061434C" w:rsidRPr="007D45B9" w:rsidRDefault="0061434C" w:rsidP="0061434C">
      <w:pPr>
        <w:pStyle w:val="i01justificadorecuoprimeiralinha"/>
        <w:rPr>
          <w:sz w:val="28"/>
          <w:szCs w:val="28"/>
        </w:rPr>
      </w:pPr>
      <w:r w:rsidRPr="007D45B9">
        <w:rPr>
          <w:sz w:val="28"/>
          <w:szCs w:val="28"/>
        </w:rPr>
        <w:t>1</w:t>
      </w:r>
      <w:r w:rsidR="00692D58" w:rsidRPr="007D45B9">
        <w:rPr>
          <w:sz w:val="28"/>
          <w:szCs w:val="28"/>
        </w:rPr>
        <w:t>-</w:t>
      </w:r>
      <w:r w:rsidRPr="007D45B9">
        <w:rPr>
          <w:sz w:val="28"/>
          <w:szCs w:val="28"/>
        </w:rPr>
        <w:t xml:space="preserve"> Deliberações:</w:t>
      </w:r>
    </w:p>
    <w:p w:rsidR="00B93C57" w:rsidRDefault="00D17832" w:rsidP="002D6C40">
      <w:pPr>
        <w:pStyle w:val="i01justificadorecuoprimeiralinha"/>
        <w:jc w:val="both"/>
        <w:rPr>
          <w:sz w:val="28"/>
          <w:szCs w:val="28"/>
        </w:rPr>
      </w:pPr>
      <w:r w:rsidRPr="008A6054">
        <w:rPr>
          <w:sz w:val="28"/>
          <w:szCs w:val="28"/>
        </w:rPr>
        <w:t>1</w:t>
      </w:r>
      <w:r w:rsidR="008A6054" w:rsidRPr="008A6054">
        <w:rPr>
          <w:sz w:val="28"/>
          <w:szCs w:val="28"/>
        </w:rPr>
        <w:t>a</w:t>
      </w:r>
      <w:r w:rsidR="007671D0" w:rsidRPr="008A6054">
        <w:rPr>
          <w:sz w:val="28"/>
          <w:szCs w:val="28"/>
        </w:rPr>
        <w:t xml:space="preserve"> –</w:t>
      </w:r>
      <w:r w:rsidR="007671D0">
        <w:rPr>
          <w:sz w:val="28"/>
          <w:szCs w:val="28"/>
        </w:rPr>
        <w:t xml:space="preserve"> </w:t>
      </w:r>
      <w:r w:rsidR="00B93C57">
        <w:rPr>
          <w:sz w:val="28"/>
          <w:szCs w:val="28"/>
        </w:rPr>
        <w:t>Apreciação e votação dos Ext</w:t>
      </w:r>
      <w:r w:rsidR="00622F6D">
        <w:rPr>
          <w:sz w:val="28"/>
          <w:szCs w:val="28"/>
        </w:rPr>
        <w:t>ratos das Atas 67ª, 68ª e 69ª R</w:t>
      </w:r>
      <w:r w:rsidR="00B93C57">
        <w:rPr>
          <w:sz w:val="28"/>
          <w:szCs w:val="28"/>
        </w:rPr>
        <w:t>E; 143ª e 144ª RO do CONAM.</w:t>
      </w:r>
    </w:p>
    <w:p w:rsidR="00D17832" w:rsidRPr="007D45B9" w:rsidRDefault="00B93C57" w:rsidP="002D6C40">
      <w:pPr>
        <w:pStyle w:val="i01justificadorecuoprimeiralinha"/>
        <w:jc w:val="both"/>
        <w:rPr>
          <w:bCs/>
          <w:color w:val="222222"/>
          <w:sz w:val="28"/>
          <w:szCs w:val="28"/>
          <w:highlight w:val="yellow"/>
        </w:rPr>
      </w:pPr>
      <w:r>
        <w:rPr>
          <w:sz w:val="28"/>
          <w:szCs w:val="28"/>
        </w:rPr>
        <w:t>1b</w:t>
      </w:r>
      <w:r w:rsidR="00B278B6">
        <w:rPr>
          <w:sz w:val="28"/>
          <w:szCs w:val="28"/>
        </w:rPr>
        <w:t xml:space="preserve"> - </w:t>
      </w:r>
      <w:r w:rsidR="007671D0" w:rsidRPr="007671D0">
        <w:rPr>
          <w:sz w:val="28"/>
          <w:szCs w:val="28"/>
        </w:rPr>
        <w:t>R</w:t>
      </w:r>
      <w:r w:rsidR="007671D0" w:rsidRPr="007671D0">
        <w:rPr>
          <w:color w:val="000000"/>
          <w:sz w:val="28"/>
          <w:szCs w:val="28"/>
        </w:rPr>
        <w:t>atificação do Parecer Técnico SEI-GDF n.º 107/2018</w:t>
      </w:r>
      <w:r w:rsidR="00482179">
        <w:rPr>
          <w:color w:val="000000"/>
          <w:sz w:val="28"/>
          <w:szCs w:val="28"/>
        </w:rPr>
        <w:t xml:space="preserve"> </w:t>
      </w:r>
      <w:r w:rsidR="00482179" w:rsidRPr="007671D0">
        <w:rPr>
          <w:color w:val="000000"/>
          <w:sz w:val="28"/>
          <w:szCs w:val="28"/>
        </w:rPr>
        <w:t>- IBRAM</w:t>
      </w:r>
      <w:r w:rsidR="007671D0" w:rsidRPr="007671D0">
        <w:rPr>
          <w:color w:val="000000"/>
          <w:sz w:val="28"/>
          <w:szCs w:val="28"/>
        </w:rPr>
        <w:t>/PRESI/SULAM</w:t>
      </w:r>
      <w:r w:rsidR="007671D0">
        <w:rPr>
          <w:color w:val="000000"/>
          <w:sz w:val="28"/>
          <w:szCs w:val="28"/>
        </w:rPr>
        <w:t xml:space="preserve">, acerca da </w:t>
      </w:r>
      <w:r w:rsidR="007671D0" w:rsidRPr="007671D0">
        <w:rPr>
          <w:color w:val="000000"/>
          <w:sz w:val="28"/>
          <w:szCs w:val="28"/>
        </w:rPr>
        <w:t xml:space="preserve">possibilidade de enquadramento </w:t>
      </w:r>
      <w:r w:rsidR="00EC11E7">
        <w:rPr>
          <w:sz w:val="28"/>
          <w:szCs w:val="28"/>
        </w:rPr>
        <w:t>no Licenciamento Ambiental Simplificado – LAS</w:t>
      </w:r>
      <w:r w:rsidR="00EC11E7">
        <w:rPr>
          <w:color w:val="000000"/>
          <w:sz w:val="28"/>
          <w:szCs w:val="28"/>
        </w:rPr>
        <w:t xml:space="preserve">, </w:t>
      </w:r>
      <w:r w:rsidR="007671D0" w:rsidRPr="007671D0">
        <w:rPr>
          <w:color w:val="000000"/>
          <w:sz w:val="28"/>
          <w:szCs w:val="28"/>
        </w:rPr>
        <w:t>da Atividade de Depósito de veículos apreendidos</w:t>
      </w:r>
      <w:r w:rsidR="0048270F">
        <w:rPr>
          <w:color w:val="000000"/>
          <w:sz w:val="28"/>
          <w:szCs w:val="28"/>
        </w:rPr>
        <w:t xml:space="preserve"> do DETRAN</w:t>
      </w:r>
      <w:r w:rsidR="007671D0" w:rsidRPr="007671D0">
        <w:rPr>
          <w:color w:val="000000"/>
          <w:sz w:val="28"/>
          <w:szCs w:val="28"/>
        </w:rPr>
        <w:t>, nos termos do art. 4º da Resolução CONAM nº 01 de 30 de janeiro de 2018.</w:t>
      </w:r>
    </w:p>
    <w:p w:rsidR="008A6054" w:rsidRDefault="006E5AEC" w:rsidP="00232647">
      <w:pPr>
        <w:pStyle w:val="i01justificadorecuoprimeiralinha"/>
        <w:jc w:val="both"/>
        <w:rPr>
          <w:sz w:val="28"/>
          <w:szCs w:val="28"/>
        </w:rPr>
      </w:pPr>
      <w:r w:rsidRPr="009326FB">
        <w:rPr>
          <w:sz w:val="28"/>
          <w:szCs w:val="28"/>
        </w:rPr>
        <w:t>1</w:t>
      </w:r>
      <w:r w:rsidR="00B93C57">
        <w:rPr>
          <w:sz w:val="28"/>
          <w:szCs w:val="28"/>
        </w:rPr>
        <w:t>c</w:t>
      </w:r>
      <w:r w:rsidRPr="009326FB">
        <w:rPr>
          <w:sz w:val="28"/>
          <w:szCs w:val="28"/>
        </w:rPr>
        <w:t xml:space="preserve"> – </w:t>
      </w:r>
      <w:r w:rsidR="00692B14">
        <w:rPr>
          <w:sz w:val="28"/>
          <w:szCs w:val="28"/>
        </w:rPr>
        <w:t xml:space="preserve">Ratificação do Parecer Técnico </w:t>
      </w:r>
      <w:r w:rsidR="00692B14" w:rsidRPr="00692B14">
        <w:rPr>
          <w:sz w:val="28"/>
          <w:szCs w:val="28"/>
        </w:rPr>
        <w:t>SEI-GDF n.º 101/2018 - IBRAM/PRESI/SULAM</w:t>
      </w:r>
      <w:r w:rsidR="00692B14">
        <w:rPr>
          <w:sz w:val="28"/>
          <w:szCs w:val="28"/>
        </w:rPr>
        <w:t>, acerca da</w:t>
      </w:r>
      <w:r w:rsidR="00EF0CBF">
        <w:rPr>
          <w:sz w:val="28"/>
          <w:szCs w:val="28"/>
        </w:rPr>
        <w:t xml:space="preserve"> possibilidade de enquadramento</w:t>
      </w:r>
      <w:r w:rsidR="00EC11E7">
        <w:rPr>
          <w:sz w:val="28"/>
          <w:szCs w:val="28"/>
        </w:rPr>
        <w:t xml:space="preserve"> no Licenciamento Ambiental Simplificado – LAS,</w:t>
      </w:r>
      <w:r w:rsidR="00EF0CBF">
        <w:rPr>
          <w:sz w:val="28"/>
          <w:szCs w:val="28"/>
        </w:rPr>
        <w:t xml:space="preserve"> do empreendimento denominado Centro</w:t>
      </w:r>
      <w:r w:rsidR="008826B1">
        <w:rPr>
          <w:sz w:val="28"/>
          <w:szCs w:val="28"/>
        </w:rPr>
        <w:t xml:space="preserve"> de Convenções </w:t>
      </w:r>
      <w:r w:rsidR="00133EAB">
        <w:rPr>
          <w:sz w:val="28"/>
          <w:szCs w:val="28"/>
        </w:rPr>
        <w:t xml:space="preserve">da Confederação </w:t>
      </w:r>
      <w:r w:rsidR="008826B1">
        <w:rPr>
          <w:sz w:val="28"/>
          <w:szCs w:val="28"/>
        </w:rPr>
        <w:t>Nacional de Indústria</w:t>
      </w:r>
      <w:bookmarkStart w:id="0" w:name="_GoBack"/>
      <w:bookmarkEnd w:id="0"/>
      <w:r w:rsidR="008826B1">
        <w:rPr>
          <w:sz w:val="28"/>
          <w:szCs w:val="28"/>
        </w:rPr>
        <w:t xml:space="preserve"> – CNI,</w:t>
      </w:r>
      <w:r w:rsidR="00EF0CBF" w:rsidRPr="00692B14">
        <w:rPr>
          <w:sz w:val="28"/>
          <w:szCs w:val="28"/>
        </w:rPr>
        <w:t xml:space="preserve"> situado</w:t>
      </w:r>
      <w:r w:rsidR="00EF0CBF">
        <w:rPr>
          <w:sz w:val="28"/>
          <w:szCs w:val="28"/>
        </w:rPr>
        <w:t xml:space="preserve"> em </w:t>
      </w:r>
      <w:r w:rsidR="00EF0CBF" w:rsidRPr="00692B14">
        <w:rPr>
          <w:sz w:val="28"/>
          <w:szCs w:val="28"/>
        </w:rPr>
        <w:t>São Sebastião/DF</w:t>
      </w:r>
      <w:r w:rsidR="00EC11E7">
        <w:rPr>
          <w:sz w:val="28"/>
          <w:szCs w:val="28"/>
        </w:rPr>
        <w:t xml:space="preserve">. </w:t>
      </w:r>
    </w:p>
    <w:p w:rsidR="009C372B" w:rsidRPr="009326FB" w:rsidRDefault="009C372B" w:rsidP="00232647">
      <w:pPr>
        <w:pStyle w:val="i01justificadorecuoprimeiralinha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1d</w:t>
      </w:r>
      <w:proofErr w:type="gramEnd"/>
      <w:r>
        <w:rPr>
          <w:sz w:val="28"/>
          <w:szCs w:val="28"/>
        </w:rPr>
        <w:t xml:space="preserve"> - A</w:t>
      </w:r>
      <w:r w:rsidRPr="009C372B">
        <w:rPr>
          <w:sz w:val="28"/>
          <w:szCs w:val="28"/>
        </w:rPr>
        <w:t>lte</w:t>
      </w:r>
      <w:r>
        <w:rPr>
          <w:sz w:val="28"/>
          <w:szCs w:val="28"/>
        </w:rPr>
        <w:t>ração do Anexo 2 da Resolução</w:t>
      </w:r>
      <w:r w:rsidR="00F94C66">
        <w:rPr>
          <w:sz w:val="28"/>
          <w:szCs w:val="28"/>
        </w:rPr>
        <w:t xml:space="preserve"> CONAM nº</w:t>
      </w:r>
      <w:r>
        <w:rPr>
          <w:sz w:val="28"/>
          <w:szCs w:val="28"/>
        </w:rPr>
        <w:t xml:space="preserve"> 11</w:t>
      </w:r>
      <w:r w:rsidRPr="009C372B">
        <w:rPr>
          <w:sz w:val="28"/>
          <w:szCs w:val="28"/>
        </w:rPr>
        <w:t>/17, que trata das atividades rurais dispensadas de licenciamento ambiental</w:t>
      </w:r>
      <w:r w:rsidR="00F94C66">
        <w:rPr>
          <w:sz w:val="28"/>
          <w:szCs w:val="28"/>
        </w:rPr>
        <w:t xml:space="preserve"> com emissão obrigatória da DCAA, com a inserção do item 16</w:t>
      </w:r>
      <w:r w:rsidRPr="009C372B">
        <w:rPr>
          <w:sz w:val="28"/>
          <w:szCs w:val="28"/>
        </w:rPr>
        <w:t xml:space="preserve"> atividade: “Cultivo de espécies de interesse agrícola temporárias, em áreas já estabelecidas de sequeiro”, para áreas acima de 500 hectares</w:t>
      </w:r>
      <w:r>
        <w:rPr>
          <w:sz w:val="28"/>
          <w:szCs w:val="28"/>
        </w:rPr>
        <w:t>.</w:t>
      </w:r>
    </w:p>
    <w:p w:rsidR="00583AC6" w:rsidRPr="00FB4038" w:rsidRDefault="0061434C" w:rsidP="0061434C">
      <w:pPr>
        <w:pStyle w:val="i01justificadorecuoprimeiralinha"/>
        <w:jc w:val="both"/>
        <w:rPr>
          <w:sz w:val="28"/>
          <w:szCs w:val="28"/>
        </w:rPr>
      </w:pPr>
      <w:r w:rsidRPr="00FB4038">
        <w:rPr>
          <w:sz w:val="28"/>
          <w:szCs w:val="28"/>
        </w:rPr>
        <w:t xml:space="preserve">2 </w:t>
      </w:r>
      <w:r w:rsidR="00692D58" w:rsidRPr="00FB4038">
        <w:rPr>
          <w:sz w:val="28"/>
          <w:szCs w:val="28"/>
        </w:rPr>
        <w:t>–</w:t>
      </w:r>
      <w:r w:rsidRPr="00FB4038">
        <w:rPr>
          <w:sz w:val="28"/>
          <w:szCs w:val="28"/>
        </w:rPr>
        <w:t xml:space="preserve"> Informes</w:t>
      </w:r>
      <w:r w:rsidR="00692D58" w:rsidRPr="00FB4038">
        <w:rPr>
          <w:sz w:val="28"/>
          <w:szCs w:val="28"/>
        </w:rPr>
        <w:t>.</w:t>
      </w:r>
    </w:p>
    <w:p w:rsidR="0061434C" w:rsidRPr="007D45B9" w:rsidRDefault="0061434C" w:rsidP="0061434C">
      <w:pPr>
        <w:pStyle w:val="i20textoalinhadodireita"/>
        <w:jc w:val="right"/>
        <w:rPr>
          <w:sz w:val="28"/>
          <w:szCs w:val="28"/>
        </w:rPr>
      </w:pPr>
      <w:r w:rsidRPr="007D45B9">
        <w:rPr>
          <w:sz w:val="28"/>
          <w:szCs w:val="28"/>
        </w:rPr>
        <w:t xml:space="preserve">Brasília, </w:t>
      </w:r>
      <w:r w:rsidR="007245ED">
        <w:rPr>
          <w:sz w:val="28"/>
          <w:szCs w:val="28"/>
        </w:rPr>
        <w:t>28</w:t>
      </w:r>
      <w:r w:rsidR="00B95E7D" w:rsidRPr="007D45B9">
        <w:rPr>
          <w:sz w:val="28"/>
          <w:szCs w:val="28"/>
        </w:rPr>
        <w:t xml:space="preserve"> </w:t>
      </w:r>
      <w:r w:rsidRPr="007D45B9">
        <w:rPr>
          <w:sz w:val="28"/>
          <w:szCs w:val="28"/>
        </w:rPr>
        <w:t xml:space="preserve">de </w:t>
      </w:r>
      <w:r w:rsidR="007245ED">
        <w:rPr>
          <w:sz w:val="28"/>
          <w:szCs w:val="28"/>
        </w:rPr>
        <w:t>setembro</w:t>
      </w:r>
      <w:r w:rsidRPr="007D45B9">
        <w:rPr>
          <w:sz w:val="28"/>
          <w:szCs w:val="28"/>
        </w:rPr>
        <w:t xml:space="preserve"> de 2018.</w:t>
      </w:r>
    </w:p>
    <w:p w:rsidR="00BE788A" w:rsidRDefault="00BE788A" w:rsidP="00B95E7D">
      <w:pPr>
        <w:pStyle w:val="i03centralizado1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D6C40" w:rsidRPr="007D45B9" w:rsidRDefault="00B95E7D" w:rsidP="00B95E7D">
      <w:pPr>
        <w:pStyle w:val="i03centralizado12"/>
        <w:spacing w:before="0" w:beforeAutospacing="0" w:after="0" w:afterAutospacing="0"/>
        <w:jc w:val="center"/>
        <w:rPr>
          <w:b/>
          <w:sz w:val="28"/>
          <w:szCs w:val="28"/>
        </w:rPr>
      </w:pPr>
      <w:r w:rsidRPr="007D45B9">
        <w:rPr>
          <w:b/>
          <w:sz w:val="28"/>
          <w:szCs w:val="28"/>
        </w:rPr>
        <w:t>FELIPE FERREIRA</w:t>
      </w:r>
    </w:p>
    <w:p w:rsidR="00314758" w:rsidRPr="00B95E7D" w:rsidRDefault="0061434C" w:rsidP="00BE788A">
      <w:pPr>
        <w:pStyle w:val="i03centralizado12"/>
        <w:spacing w:before="0" w:beforeAutospacing="0" w:after="0" w:afterAutospacing="0"/>
        <w:jc w:val="center"/>
        <w:rPr>
          <w:sz w:val="28"/>
          <w:szCs w:val="28"/>
        </w:rPr>
      </w:pPr>
      <w:r w:rsidRPr="007D45B9">
        <w:rPr>
          <w:sz w:val="28"/>
          <w:szCs w:val="28"/>
        </w:rPr>
        <w:t>Presidente do CONAM/DF</w:t>
      </w:r>
    </w:p>
    <w:sectPr w:rsidR="00314758" w:rsidRPr="00B95E7D" w:rsidSect="0061434C"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24B"/>
    <w:multiLevelType w:val="hybridMultilevel"/>
    <w:tmpl w:val="32AECA06"/>
    <w:lvl w:ilvl="0" w:tplc="C9229532">
      <w:start w:val="1"/>
      <w:numFmt w:val="lowerLetter"/>
      <w:lvlText w:val="%1)"/>
      <w:lvlJc w:val="left"/>
      <w:pPr>
        <w:ind w:left="720" w:hanging="360"/>
      </w:pPr>
      <w:rPr>
        <w:sz w:val="28"/>
        <w:szCs w:val="2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0156C"/>
    <w:multiLevelType w:val="hybridMultilevel"/>
    <w:tmpl w:val="1160D34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8765FA"/>
    <w:multiLevelType w:val="hybridMultilevel"/>
    <w:tmpl w:val="AF54B8D6"/>
    <w:lvl w:ilvl="0" w:tplc="D382C5C6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D2D17"/>
    <w:multiLevelType w:val="hybridMultilevel"/>
    <w:tmpl w:val="22440BC4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259E494F"/>
    <w:multiLevelType w:val="hybridMultilevel"/>
    <w:tmpl w:val="3216CB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B0591B"/>
    <w:multiLevelType w:val="hybridMultilevel"/>
    <w:tmpl w:val="66E037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C0902"/>
    <w:multiLevelType w:val="hybridMultilevel"/>
    <w:tmpl w:val="8CD8CC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9013E3"/>
    <w:multiLevelType w:val="hybridMultilevel"/>
    <w:tmpl w:val="11C4CEF0"/>
    <w:lvl w:ilvl="0" w:tplc="B49C77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CB3477"/>
    <w:multiLevelType w:val="hybridMultilevel"/>
    <w:tmpl w:val="06040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A0"/>
    <w:rsid w:val="0005033F"/>
    <w:rsid w:val="00075FEC"/>
    <w:rsid w:val="000D4948"/>
    <w:rsid w:val="00105AA1"/>
    <w:rsid w:val="00116F6C"/>
    <w:rsid w:val="00133EAB"/>
    <w:rsid w:val="00157E5C"/>
    <w:rsid w:val="00160278"/>
    <w:rsid w:val="00166BA0"/>
    <w:rsid w:val="001C7BD0"/>
    <w:rsid w:val="00232647"/>
    <w:rsid w:val="00264DE1"/>
    <w:rsid w:val="00274633"/>
    <w:rsid w:val="00292C4D"/>
    <w:rsid w:val="002C2F96"/>
    <w:rsid w:val="002D6C40"/>
    <w:rsid w:val="002F2E69"/>
    <w:rsid w:val="003059F0"/>
    <w:rsid w:val="00314758"/>
    <w:rsid w:val="0032551A"/>
    <w:rsid w:val="00333384"/>
    <w:rsid w:val="0034059B"/>
    <w:rsid w:val="00340A32"/>
    <w:rsid w:val="00345FD5"/>
    <w:rsid w:val="003742BF"/>
    <w:rsid w:val="003902F8"/>
    <w:rsid w:val="003B07D4"/>
    <w:rsid w:val="003D33F7"/>
    <w:rsid w:val="003F1E5D"/>
    <w:rsid w:val="003F7BB8"/>
    <w:rsid w:val="00410035"/>
    <w:rsid w:val="004236FC"/>
    <w:rsid w:val="00481466"/>
    <w:rsid w:val="00482179"/>
    <w:rsid w:val="0048270F"/>
    <w:rsid w:val="00492ACD"/>
    <w:rsid w:val="004D4E72"/>
    <w:rsid w:val="004F5C10"/>
    <w:rsid w:val="005067D4"/>
    <w:rsid w:val="005177D2"/>
    <w:rsid w:val="0052493E"/>
    <w:rsid w:val="00583AC6"/>
    <w:rsid w:val="005D2A44"/>
    <w:rsid w:val="005D7949"/>
    <w:rsid w:val="00611626"/>
    <w:rsid w:val="006122C5"/>
    <w:rsid w:val="0061434C"/>
    <w:rsid w:val="00622F6D"/>
    <w:rsid w:val="00651C05"/>
    <w:rsid w:val="006522A6"/>
    <w:rsid w:val="00692B14"/>
    <w:rsid w:val="00692D58"/>
    <w:rsid w:val="006B5F8F"/>
    <w:rsid w:val="006E5AEC"/>
    <w:rsid w:val="007245ED"/>
    <w:rsid w:val="007671D0"/>
    <w:rsid w:val="00771277"/>
    <w:rsid w:val="00790FBB"/>
    <w:rsid w:val="007C5662"/>
    <w:rsid w:val="007D45B9"/>
    <w:rsid w:val="007D5E8E"/>
    <w:rsid w:val="0085140A"/>
    <w:rsid w:val="008826B1"/>
    <w:rsid w:val="008A6054"/>
    <w:rsid w:val="008B36F3"/>
    <w:rsid w:val="008D49CB"/>
    <w:rsid w:val="008E3308"/>
    <w:rsid w:val="00905290"/>
    <w:rsid w:val="00916C12"/>
    <w:rsid w:val="009326FB"/>
    <w:rsid w:val="009478D0"/>
    <w:rsid w:val="00960A8E"/>
    <w:rsid w:val="0098478E"/>
    <w:rsid w:val="009C1359"/>
    <w:rsid w:val="009C372B"/>
    <w:rsid w:val="009D1DB5"/>
    <w:rsid w:val="00A01E52"/>
    <w:rsid w:val="00A665DE"/>
    <w:rsid w:val="00A959B9"/>
    <w:rsid w:val="00AA21B6"/>
    <w:rsid w:val="00AB1161"/>
    <w:rsid w:val="00AE4E23"/>
    <w:rsid w:val="00B2353F"/>
    <w:rsid w:val="00B278B6"/>
    <w:rsid w:val="00B3445C"/>
    <w:rsid w:val="00B80D36"/>
    <w:rsid w:val="00B93C57"/>
    <w:rsid w:val="00B95E7D"/>
    <w:rsid w:val="00BB0C0A"/>
    <w:rsid w:val="00BE788A"/>
    <w:rsid w:val="00C23979"/>
    <w:rsid w:val="00C74290"/>
    <w:rsid w:val="00CA0C30"/>
    <w:rsid w:val="00CE146A"/>
    <w:rsid w:val="00CE52EB"/>
    <w:rsid w:val="00D16EB3"/>
    <w:rsid w:val="00D17832"/>
    <w:rsid w:val="00DB24A0"/>
    <w:rsid w:val="00DB49E5"/>
    <w:rsid w:val="00DC7AC4"/>
    <w:rsid w:val="00DE61F7"/>
    <w:rsid w:val="00E635E3"/>
    <w:rsid w:val="00E8506F"/>
    <w:rsid w:val="00EB7C17"/>
    <w:rsid w:val="00EC11E7"/>
    <w:rsid w:val="00EE440C"/>
    <w:rsid w:val="00EF0CBF"/>
    <w:rsid w:val="00EF7E2F"/>
    <w:rsid w:val="00F235DF"/>
    <w:rsid w:val="00F26D16"/>
    <w:rsid w:val="00F36143"/>
    <w:rsid w:val="00F45440"/>
    <w:rsid w:val="00F57CF6"/>
    <w:rsid w:val="00F94711"/>
    <w:rsid w:val="00F94C66"/>
    <w:rsid w:val="00FB4038"/>
    <w:rsid w:val="00FC1901"/>
    <w:rsid w:val="00FC297C"/>
    <w:rsid w:val="00FD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6BA0"/>
    <w:pPr>
      <w:ind w:left="720"/>
      <w:contextualSpacing/>
    </w:pPr>
  </w:style>
  <w:style w:type="paragraph" w:customStyle="1" w:styleId="m5772216208671501083msolistparagraph">
    <w:name w:val="m_5772216208671501083msolistparagraph"/>
    <w:basedOn w:val="Normal"/>
    <w:rsid w:val="00264D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1434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01justificadorecuoprimeiralinha">
    <w:name w:val="i01_justificado_recuo_primeira_linha"/>
    <w:basedOn w:val="Normal"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1434C"/>
    <w:rPr>
      <w:i/>
      <w:iCs/>
    </w:rPr>
  </w:style>
  <w:style w:type="paragraph" w:customStyle="1" w:styleId="i20textoalinhadodireita">
    <w:name w:val="i20_texto_alinhado_direita"/>
    <w:basedOn w:val="Normal"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6BA0"/>
    <w:pPr>
      <w:ind w:left="720"/>
      <w:contextualSpacing/>
    </w:pPr>
  </w:style>
  <w:style w:type="paragraph" w:customStyle="1" w:styleId="m5772216208671501083msolistparagraph">
    <w:name w:val="m_5772216208671501083msolistparagraph"/>
    <w:basedOn w:val="Normal"/>
    <w:rsid w:val="00264D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1434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01justificadorecuoprimeiralinha">
    <w:name w:val="i01_justificado_recuo_primeira_linha"/>
    <w:basedOn w:val="Normal"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1434C"/>
    <w:rPr>
      <w:i/>
      <w:iCs/>
    </w:rPr>
  </w:style>
  <w:style w:type="paragraph" w:customStyle="1" w:styleId="i20textoalinhadodireita">
    <w:name w:val="i20_texto_alinhado_direita"/>
    <w:basedOn w:val="Normal"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Lign</dc:creator>
  <cp:lastModifiedBy>NEYLA CALDEIRA ALVES</cp:lastModifiedBy>
  <cp:revision>35</cp:revision>
  <cp:lastPrinted>2018-04-19T12:21:00Z</cp:lastPrinted>
  <dcterms:created xsi:type="dcterms:W3CDTF">2018-09-03T18:45:00Z</dcterms:created>
  <dcterms:modified xsi:type="dcterms:W3CDTF">2018-10-15T12:56:00Z</dcterms:modified>
</cp:coreProperties>
</file>